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73E" w:rsidRPr="00F1573E" w:rsidRDefault="007F0C62" w:rsidP="007F0C62">
      <w:pPr>
        <w:pStyle w:val="Naslov2"/>
        <w:numPr>
          <w:ilvl w:val="0"/>
          <w:numId w:val="0"/>
        </w:numPr>
      </w:pPr>
      <w:bookmarkStart w:id="0" w:name="_Toc55553202"/>
      <w:bookmarkStart w:id="1" w:name="_Toc13482363"/>
      <w:r>
        <w:t xml:space="preserve">4.1 </w:t>
      </w:r>
      <w:r w:rsidR="00F1573E" w:rsidRPr="00F1573E">
        <w:t>Obrazec »Kontakt«</w:t>
      </w:r>
      <w:bookmarkEnd w:id="0"/>
      <w:r w:rsidR="00F1573E" w:rsidRPr="00F1573E">
        <w:t xml:space="preserve"> </w:t>
      </w:r>
      <w:bookmarkEnd w:id="1"/>
    </w:p>
    <w:tbl>
      <w:tblPr>
        <w:tblStyle w:val="Tabelamrea"/>
        <w:tblW w:w="0" w:type="auto"/>
        <w:jc w:val="right"/>
        <w:tblLook w:val="04A0" w:firstRow="1" w:lastRow="0" w:firstColumn="1" w:lastColumn="0" w:noHBand="0" w:noVBand="1"/>
      </w:tblPr>
      <w:tblGrid>
        <w:gridCol w:w="2830"/>
      </w:tblGrid>
      <w:tr w:rsidR="00F1573E" w:rsidRPr="00F1573E" w:rsidTr="006D4900">
        <w:trPr>
          <w:trHeight w:val="774"/>
          <w:jc w:val="right"/>
        </w:trPr>
        <w:tc>
          <w:tcPr>
            <w:tcW w:w="2830" w:type="dxa"/>
          </w:tcPr>
          <w:p w:rsidR="00F1573E" w:rsidRPr="00F1573E" w:rsidRDefault="00F1573E" w:rsidP="00F1573E">
            <w:pPr>
              <w:spacing w:before="120"/>
              <w:rPr>
                <w:rFonts w:ascii="Arial" w:hAnsi="Arial" w:cs="Arial"/>
              </w:rPr>
            </w:pPr>
            <w:r w:rsidRPr="00F1573E">
              <w:rPr>
                <w:rFonts w:ascii="Arial" w:hAnsi="Arial" w:cs="Arial"/>
              </w:rPr>
              <w:t>Šifra natečajnega elaborata</w:t>
            </w:r>
          </w:p>
        </w:tc>
      </w:tr>
    </w:tbl>
    <w:p w:rsidR="00F1573E" w:rsidRPr="00F1573E" w:rsidRDefault="00F1573E" w:rsidP="00F1573E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F1573E" w:rsidRPr="00F1573E" w:rsidRDefault="00F1573E" w:rsidP="00F1573E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F1573E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>Navodilo:</w:t>
      </w:r>
      <w:r w:rsidRPr="00F1573E">
        <w:rPr>
          <w:rFonts w:ascii="Arial" w:eastAsia="Times New Roman" w:hAnsi="Arial" w:cs="Arial"/>
          <w:sz w:val="20"/>
          <w:szCs w:val="20"/>
          <w:lang w:eastAsia="sl-SI"/>
        </w:rPr>
        <w:t xml:space="preserve"> obrazec se vloži v fizični obliki v omot/paket v zaprti kuverti ''KONTAKT''</w:t>
      </w:r>
    </w:p>
    <w:p w:rsidR="00F1573E" w:rsidRPr="00F1573E" w:rsidRDefault="00F1573E" w:rsidP="00F1573E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F1573E" w:rsidRPr="00F1573E" w:rsidRDefault="00F1573E" w:rsidP="00F1573E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F1573E" w:rsidRPr="00F1573E" w:rsidRDefault="00F1573E" w:rsidP="00F1573E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F1573E">
        <w:rPr>
          <w:rFonts w:ascii="Arial" w:eastAsia="Times New Roman" w:hAnsi="Arial" w:cs="Arial"/>
          <w:b/>
          <w:sz w:val="24"/>
          <w:szCs w:val="24"/>
          <w:lang w:eastAsia="sl-SI"/>
        </w:rPr>
        <w:t>Izdelava natečajne rešitve in projektne dokumentacije za novogradnjo Doma starejših občanov KRESNICE</w:t>
      </w:r>
    </w:p>
    <w:p w:rsidR="00F1573E" w:rsidRPr="00F1573E" w:rsidRDefault="00F1573E" w:rsidP="00F1573E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F1573E" w:rsidRPr="00F1573E" w:rsidRDefault="00F1573E" w:rsidP="00F1573E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1573E">
        <w:rPr>
          <w:rFonts w:ascii="Arial" w:eastAsia="Times New Roman" w:hAnsi="Arial" w:cs="Arial"/>
          <w:sz w:val="20"/>
          <w:szCs w:val="20"/>
          <w:lang w:eastAsia="sl-SI"/>
        </w:rPr>
        <w:t>Kot »kontakt« se navede samo ena pooblaščena fizična oseba za kontakt (če bo potreben).</w:t>
      </w:r>
    </w:p>
    <w:p w:rsidR="00F1573E" w:rsidRPr="00F1573E" w:rsidRDefault="00F1573E" w:rsidP="00F1573E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256"/>
        <w:gridCol w:w="6237"/>
      </w:tblGrid>
      <w:tr w:rsidR="00F1573E" w:rsidRPr="00F1573E" w:rsidTr="006D4900">
        <w:trPr>
          <w:trHeight w:val="700"/>
        </w:trPr>
        <w:tc>
          <w:tcPr>
            <w:tcW w:w="3256" w:type="dxa"/>
            <w:shd w:val="clear" w:color="auto" w:fill="auto"/>
          </w:tcPr>
          <w:p w:rsidR="00F1573E" w:rsidRPr="00F1573E" w:rsidRDefault="00F1573E" w:rsidP="00F1573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57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Ime in priimek pooblaščene fizične osebe  </w:t>
            </w:r>
          </w:p>
        </w:tc>
        <w:tc>
          <w:tcPr>
            <w:tcW w:w="6237" w:type="dxa"/>
            <w:shd w:val="clear" w:color="auto" w:fill="auto"/>
          </w:tcPr>
          <w:p w:rsidR="00F1573E" w:rsidRPr="00F1573E" w:rsidRDefault="00F1573E" w:rsidP="00F1573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F1573E" w:rsidRPr="00F1573E" w:rsidRDefault="00F1573E" w:rsidP="00F1573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F1573E" w:rsidRPr="00F1573E" w:rsidTr="006D4900">
        <w:trPr>
          <w:trHeight w:val="700"/>
        </w:trPr>
        <w:tc>
          <w:tcPr>
            <w:tcW w:w="3256" w:type="dxa"/>
            <w:shd w:val="clear" w:color="auto" w:fill="auto"/>
          </w:tcPr>
          <w:p w:rsidR="00F1573E" w:rsidRPr="00F1573E" w:rsidRDefault="00F1573E" w:rsidP="00F1573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57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Poštni naslov za pošiljanje pošiljk</w:t>
            </w:r>
          </w:p>
        </w:tc>
        <w:tc>
          <w:tcPr>
            <w:tcW w:w="6237" w:type="dxa"/>
            <w:shd w:val="clear" w:color="auto" w:fill="auto"/>
          </w:tcPr>
          <w:p w:rsidR="00F1573E" w:rsidRPr="00F1573E" w:rsidRDefault="00F1573E" w:rsidP="00F1573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F1573E" w:rsidRPr="00F1573E" w:rsidRDefault="00F1573E" w:rsidP="00F1573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F1573E" w:rsidRPr="00F1573E" w:rsidTr="006D4900">
        <w:trPr>
          <w:trHeight w:val="700"/>
        </w:trPr>
        <w:tc>
          <w:tcPr>
            <w:tcW w:w="3256" w:type="dxa"/>
            <w:shd w:val="clear" w:color="auto" w:fill="auto"/>
          </w:tcPr>
          <w:p w:rsidR="00F1573E" w:rsidRPr="00F1573E" w:rsidRDefault="00F1573E" w:rsidP="00F1573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57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Telefon in gsm  </w:t>
            </w:r>
          </w:p>
          <w:p w:rsidR="00F1573E" w:rsidRPr="00F1573E" w:rsidRDefault="00F1573E" w:rsidP="00F1573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237" w:type="dxa"/>
            <w:shd w:val="clear" w:color="auto" w:fill="auto"/>
          </w:tcPr>
          <w:p w:rsidR="00F1573E" w:rsidRPr="00F1573E" w:rsidRDefault="00F1573E" w:rsidP="00F1573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F1573E" w:rsidRPr="00F1573E" w:rsidTr="006D4900">
        <w:trPr>
          <w:trHeight w:val="700"/>
        </w:trPr>
        <w:tc>
          <w:tcPr>
            <w:tcW w:w="3256" w:type="dxa"/>
            <w:shd w:val="clear" w:color="auto" w:fill="auto"/>
          </w:tcPr>
          <w:p w:rsidR="00F1573E" w:rsidRPr="00F1573E" w:rsidRDefault="00F1573E" w:rsidP="00F1573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57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Elektronski naslov</w:t>
            </w:r>
          </w:p>
        </w:tc>
        <w:tc>
          <w:tcPr>
            <w:tcW w:w="6237" w:type="dxa"/>
            <w:shd w:val="clear" w:color="auto" w:fill="auto"/>
          </w:tcPr>
          <w:p w:rsidR="00F1573E" w:rsidRPr="00F1573E" w:rsidRDefault="00F1573E" w:rsidP="00F1573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F1573E" w:rsidRPr="00F1573E" w:rsidRDefault="00F1573E" w:rsidP="00F1573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F1573E" w:rsidRPr="00F1573E" w:rsidRDefault="00F1573E" w:rsidP="00F1573E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F1573E" w:rsidRPr="00F1573E" w:rsidRDefault="00F1573E" w:rsidP="00F1573E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1573E">
        <w:rPr>
          <w:rFonts w:ascii="Arial" w:eastAsia="Times New Roman" w:hAnsi="Arial" w:cs="Arial"/>
          <w:sz w:val="20"/>
          <w:szCs w:val="20"/>
          <w:lang w:eastAsia="sl-SI"/>
        </w:rPr>
        <w:t xml:space="preserve">Komisija lahko v fazi ocenjevanja ponudnike povabi na pojasnitev kateregakoli vidika natečajne rešitve, pri čemer mora v celoti zagotoviti spoštovanje anonimnosti. </w:t>
      </w:r>
    </w:p>
    <w:p w:rsidR="00F1573E" w:rsidRPr="00F1573E" w:rsidRDefault="00F1573E" w:rsidP="00F1573E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1573E">
        <w:rPr>
          <w:rFonts w:ascii="Arial" w:eastAsia="Times New Roman" w:hAnsi="Arial" w:cs="Arial"/>
          <w:sz w:val="20"/>
          <w:szCs w:val="20"/>
          <w:lang w:eastAsia="sl-SI"/>
        </w:rPr>
        <w:t xml:space="preserve">Pridobivanje pojasnil mora potekati le v pisni obliki in preko imenovanih pooblaščencev, določenih v tem obrazcu. </w:t>
      </w:r>
    </w:p>
    <w:p w:rsidR="00F1573E" w:rsidRPr="00F1573E" w:rsidRDefault="00F1573E" w:rsidP="00F1573E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1573E">
        <w:rPr>
          <w:rFonts w:ascii="Arial" w:eastAsia="Times New Roman" w:hAnsi="Arial" w:cs="Arial"/>
          <w:sz w:val="20"/>
          <w:szCs w:val="20"/>
          <w:lang w:eastAsia="sl-SI"/>
        </w:rPr>
        <w:t xml:space="preserve">Naročnik opozarja, da mora biti pooblaščena kontaktna oseba na voljo in dosegljiva za komunikacijo v  obdobju </w:t>
      </w:r>
      <w:r w:rsidRPr="00DC50A0">
        <w:rPr>
          <w:rFonts w:ascii="Arial" w:eastAsia="Times New Roman" w:hAnsi="Arial" w:cs="Arial"/>
          <w:color w:val="FF0000"/>
          <w:sz w:val="20"/>
          <w:szCs w:val="20"/>
          <w:lang w:eastAsia="sl-SI"/>
        </w:rPr>
        <w:t>med 1</w:t>
      </w:r>
      <w:r w:rsidR="00DC50A0" w:rsidRPr="00DC50A0">
        <w:rPr>
          <w:rFonts w:ascii="Arial" w:eastAsia="Times New Roman" w:hAnsi="Arial" w:cs="Arial"/>
          <w:color w:val="FF0000"/>
          <w:sz w:val="20"/>
          <w:szCs w:val="20"/>
          <w:lang w:eastAsia="sl-SI"/>
        </w:rPr>
        <w:t>8</w:t>
      </w:r>
      <w:r w:rsidRPr="00DC50A0">
        <w:rPr>
          <w:rFonts w:ascii="Arial" w:eastAsia="Times New Roman" w:hAnsi="Arial" w:cs="Arial"/>
          <w:color w:val="FF0000"/>
          <w:sz w:val="20"/>
          <w:szCs w:val="20"/>
          <w:lang w:eastAsia="sl-SI"/>
        </w:rPr>
        <w:t>. in 2</w:t>
      </w:r>
      <w:r w:rsidR="00DC50A0" w:rsidRPr="00DC50A0">
        <w:rPr>
          <w:rFonts w:ascii="Arial" w:eastAsia="Times New Roman" w:hAnsi="Arial" w:cs="Arial"/>
          <w:color w:val="FF0000"/>
          <w:sz w:val="20"/>
          <w:szCs w:val="20"/>
          <w:lang w:eastAsia="sl-SI"/>
        </w:rPr>
        <w:t>2</w:t>
      </w:r>
      <w:r w:rsidRPr="00DC50A0">
        <w:rPr>
          <w:rFonts w:ascii="Arial" w:eastAsia="Times New Roman" w:hAnsi="Arial" w:cs="Arial"/>
          <w:color w:val="FF0000"/>
          <w:sz w:val="20"/>
          <w:szCs w:val="20"/>
          <w:lang w:eastAsia="sl-SI"/>
        </w:rPr>
        <w:t xml:space="preserve">. </w:t>
      </w:r>
      <w:r w:rsidR="00DC50A0" w:rsidRPr="00DC50A0">
        <w:rPr>
          <w:rFonts w:ascii="Arial" w:eastAsia="Times New Roman" w:hAnsi="Arial" w:cs="Arial"/>
          <w:color w:val="FF0000"/>
          <w:sz w:val="20"/>
          <w:szCs w:val="20"/>
          <w:lang w:eastAsia="sl-SI"/>
        </w:rPr>
        <w:t>2</w:t>
      </w:r>
      <w:r w:rsidRPr="00DC50A0">
        <w:rPr>
          <w:rFonts w:ascii="Arial" w:eastAsia="Times New Roman" w:hAnsi="Arial" w:cs="Arial"/>
          <w:color w:val="FF0000"/>
          <w:sz w:val="20"/>
          <w:szCs w:val="20"/>
          <w:lang w:eastAsia="sl-SI"/>
        </w:rPr>
        <w:t>. 2021</w:t>
      </w:r>
      <w:r w:rsidRPr="00F1573E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F1573E" w:rsidRPr="00F1573E" w:rsidRDefault="00F1573E" w:rsidP="00F1573E">
      <w:pPr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F1573E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Naslov in ime ter priimek pooblaščene kontaktne osebe naj ne izdaja imena avtorja, sicer bo natečajni elaborat in ponudba izključen iz postopka oddaje javnega naročila kot nedopusten! </w:t>
      </w:r>
    </w:p>
    <w:p w:rsidR="00F1573E" w:rsidRPr="00F1573E" w:rsidRDefault="00F1573E" w:rsidP="00F1573E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9385" w:type="dxa"/>
        <w:tblInd w:w="108" w:type="dxa"/>
        <w:tblBorders>
          <w:top w:val="dotDash" w:sz="4" w:space="0" w:color="B2A1C7"/>
          <w:left w:val="dotDash" w:sz="4" w:space="0" w:color="B2A1C7"/>
          <w:bottom w:val="dotDash" w:sz="4" w:space="0" w:color="B2A1C7"/>
          <w:right w:val="dotDash" w:sz="4" w:space="0" w:color="B2A1C7"/>
          <w:insideH w:val="dotDash" w:sz="4" w:space="0" w:color="B2A1C7"/>
          <w:insideV w:val="dotDash" w:sz="4" w:space="0" w:color="B2A1C7"/>
        </w:tblBorders>
        <w:tblLook w:val="00A0" w:firstRow="1" w:lastRow="0" w:firstColumn="1" w:lastColumn="0" w:noHBand="0" w:noVBand="0"/>
      </w:tblPr>
      <w:tblGrid>
        <w:gridCol w:w="2722"/>
        <w:gridCol w:w="2410"/>
        <w:gridCol w:w="4253"/>
      </w:tblGrid>
      <w:tr w:rsidR="00F1573E" w:rsidRPr="00F1573E" w:rsidTr="006D4900">
        <w:trPr>
          <w:trHeight w:val="737"/>
        </w:trPr>
        <w:tc>
          <w:tcPr>
            <w:tcW w:w="2722" w:type="dxa"/>
          </w:tcPr>
          <w:p w:rsidR="00F1573E" w:rsidRPr="00F1573E" w:rsidRDefault="00F1573E" w:rsidP="00F1573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57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</w:t>
            </w:r>
          </w:p>
        </w:tc>
        <w:tc>
          <w:tcPr>
            <w:tcW w:w="2410" w:type="dxa"/>
            <w:vMerge w:val="restart"/>
          </w:tcPr>
          <w:p w:rsidR="00F1573E" w:rsidRPr="00F1573E" w:rsidRDefault="00F1573E" w:rsidP="00F1573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57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4253" w:type="dxa"/>
            <w:vMerge w:val="restart"/>
          </w:tcPr>
          <w:p w:rsidR="00F1573E" w:rsidRPr="00F1573E" w:rsidRDefault="00F1573E" w:rsidP="00F1573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F1573E" w:rsidRPr="00F1573E" w:rsidRDefault="00F1573E" w:rsidP="00F1573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57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ime in priimek ter podpis</w:t>
            </w:r>
          </w:p>
          <w:p w:rsidR="00F1573E" w:rsidRPr="00F1573E" w:rsidRDefault="00F1573E" w:rsidP="00F1573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57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pooblaščene kontaktne osebe</w:t>
            </w:r>
          </w:p>
        </w:tc>
      </w:tr>
      <w:tr w:rsidR="00F1573E" w:rsidRPr="00F1573E" w:rsidTr="006D4900">
        <w:trPr>
          <w:trHeight w:val="737"/>
        </w:trPr>
        <w:tc>
          <w:tcPr>
            <w:tcW w:w="2722" w:type="dxa"/>
          </w:tcPr>
          <w:p w:rsidR="00F1573E" w:rsidRPr="00F1573E" w:rsidRDefault="00F1573E" w:rsidP="00F1573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1573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Datum</w:t>
            </w:r>
          </w:p>
          <w:p w:rsidR="00F1573E" w:rsidRPr="00F1573E" w:rsidRDefault="00F1573E" w:rsidP="00F1573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vMerge/>
            <w:vAlign w:val="bottom"/>
          </w:tcPr>
          <w:p w:rsidR="00F1573E" w:rsidRPr="00F1573E" w:rsidRDefault="00F1573E" w:rsidP="00F1573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253" w:type="dxa"/>
            <w:vMerge/>
            <w:shd w:val="pct10" w:color="auto" w:fill="auto"/>
            <w:vAlign w:val="bottom"/>
          </w:tcPr>
          <w:p w:rsidR="00F1573E" w:rsidRPr="00F1573E" w:rsidRDefault="00F1573E" w:rsidP="00F1573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F1573E" w:rsidRPr="00F1573E" w:rsidRDefault="00F1573E" w:rsidP="00F1573E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highlight w:val="lightGray"/>
          <w:lang w:eastAsia="sl-SI"/>
        </w:rPr>
      </w:pPr>
      <w:bookmarkStart w:id="2" w:name="_GoBack"/>
      <w:bookmarkEnd w:id="2"/>
    </w:p>
    <w:sectPr w:rsidR="00F1573E" w:rsidRPr="00F1573E" w:rsidSect="008235FE">
      <w:footerReference w:type="default" r:id="rId7"/>
      <w:headerReference w:type="first" r:id="rId8"/>
      <w:footerReference w:type="first" r:id="rId9"/>
      <w:pgSz w:w="11906" w:h="16838" w:code="9"/>
      <w:pgMar w:top="1021" w:right="1134" w:bottom="1418" w:left="1134" w:header="680" w:footer="2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73E" w:rsidRDefault="00F1573E" w:rsidP="00F1573E">
      <w:pPr>
        <w:spacing w:after="0" w:line="240" w:lineRule="auto"/>
      </w:pPr>
      <w:r>
        <w:separator/>
      </w:r>
    </w:p>
  </w:endnote>
  <w:endnote w:type="continuationSeparator" w:id="0">
    <w:p w:rsidR="00F1573E" w:rsidRDefault="00F1573E" w:rsidP="00F1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6169819"/>
      <w:docPartObj>
        <w:docPartGallery w:val="Page Numbers (Bottom of Page)"/>
        <w:docPartUnique/>
      </w:docPartObj>
    </w:sdtPr>
    <w:sdtEndPr/>
    <w:sdtContent>
      <w:sdt>
        <w:sdtPr>
          <w:id w:val="-283111101"/>
          <w:docPartObj>
            <w:docPartGallery w:val="Page Numbers (Top of Page)"/>
            <w:docPartUnique/>
          </w:docPartObj>
        </w:sdtPr>
        <w:sdtEndPr/>
        <w:sdtContent>
          <w:p w:rsidR="0086486D" w:rsidRDefault="007F0C62" w:rsidP="00302329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</w:pPr>
            <w:r>
              <w:rPr>
                <w:rFonts w:eastAsia="Calibri" w:cs="Times New Roman"/>
                <w:sz w:val="16"/>
                <w:szCs w:val="16"/>
              </w:rPr>
              <w:t xml:space="preserve">  J</w:t>
            </w:r>
            <w:r w:rsidRPr="00E6555C">
              <w:rPr>
                <w:rFonts w:eastAsia="Calibri" w:cs="Times New Roman"/>
                <w:sz w:val="16"/>
                <w:szCs w:val="16"/>
              </w:rPr>
              <w:t>AVNO NAROČILO:</w:t>
            </w:r>
            <w:r>
              <w:rPr>
                <w:rFonts w:eastAsia="Calibri" w:cs="Times New Roman"/>
                <w:sz w:val="16"/>
                <w:szCs w:val="16"/>
              </w:rPr>
              <w:t xml:space="preserve">  </w:t>
            </w:r>
            <w:r w:rsidRPr="0032506B">
              <w:rPr>
                <w:rFonts w:eastAsia="Calibri" w:cs="Times New Roman"/>
                <w:sz w:val="16"/>
                <w:szCs w:val="16"/>
              </w:rPr>
              <w:t>Izdelava natečajne rešitve in projektne dokumentacije z</w:t>
            </w:r>
            <w:r>
              <w:rPr>
                <w:rFonts w:eastAsia="Calibri" w:cs="Times New Roman"/>
                <w:sz w:val="16"/>
                <w:szCs w:val="16"/>
              </w:rPr>
              <w:t xml:space="preserve">a novogradnjo doma starejših občanov </w:t>
            </w:r>
            <w:r>
              <w:rPr>
                <w:rFonts w:eastAsia="Calibri" w:cs="Times New Roman"/>
                <w:sz w:val="16"/>
                <w:szCs w:val="16"/>
              </w:rPr>
              <w:tab/>
            </w:r>
            <w:r>
              <w:rPr>
                <w:rFonts w:eastAsia="Calibri" w:cs="Times New Roman"/>
                <w:sz w:val="16"/>
                <w:szCs w:val="16"/>
              </w:rPr>
              <w:tab/>
            </w:r>
            <w:r w:rsidRPr="00BB5606">
              <w:rPr>
                <w:bCs/>
                <w:sz w:val="18"/>
                <w:szCs w:val="18"/>
              </w:rPr>
              <w:fldChar w:fldCharType="begin"/>
            </w:r>
            <w:r w:rsidRPr="00BB5606">
              <w:rPr>
                <w:bCs/>
                <w:sz w:val="18"/>
                <w:szCs w:val="18"/>
              </w:rPr>
              <w:instrText>PAGE</w:instrText>
            </w:r>
            <w:r w:rsidRPr="00BB5606">
              <w:rPr>
                <w:bCs/>
                <w:sz w:val="18"/>
                <w:szCs w:val="18"/>
              </w:rPr>
              <w:fldChar w:fldCharType="separate"/>
            </w:r>
            <w:r w:rsidR="00DC50A0">
              <w:rPr>
                <w:bCs/>
                <w:noProof/>
                <w:sz w:val="18"/>
                <w:szCs w:val="18"/>
              </w:rPr>
              <w:t>2</w:t>
            </w:r>
            <w:r w:rsidRPr="00BB5606">
              <w:rPr>
                <w:bCs/>
                <w:sz w:val="18"/>
                <w:szCs w:val="18"/>
              </w:rPr>
              <w:fldChar w:fldCharType="end"/>
            </w:r>
            <w:r w:rsidRPr="00BB5606">
              <w:rPr>
                <w:sz w:val="18"/>
                <w:szCs w:val="18"/>
              </w:rPr>
              <w:t>/</w:t>
            </w:r>
            <w:r w:rsidRPr="00BB5606">
              <w:rPr>
                <w:bCs/>
                <w:sz w:val="18"/>
                <w:szCs w:val="18"/>
              </w:rPr>
              <w:fldChar w:fldCharType="begin"/>
            </w:r>
            <w:r w:rsidRPr="00BB5606">
              <w:rPr>
                <w:bCs/>
                <w:sz w:val="18"/>
                <w:szCs w:val="18"/>
              </w:rPr>
              <w:instrText>NUMPAGES</w:instrText>
            </w:r>
            <w:r w:rsidRPr="00BB5606">
              <w:rPr>
                <w:bCs/>
                <w:sz w:val="18"/>
                <w:szCs w:val="18"/>
              </w:rPr>
              <w:fldChar w:fldCharType="separate"/>
            </w:r>
            <w:r w:rsidR="00DC50A0">
              <w:rPr>
                <w:bCs/>
                <w:noProof/>
                <w:sz w:val="18"/>
                <w:szCs w:val="18"/>
              </w:rPr>
              <w:t>2</w:t>
            </w:r>
            <w:r w:rsidRPr="00BB5606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6486D" w:rsidRDefault="00DC50A0" w:rsidP="00136196"/>
  <w:p w:rsidR="0086486D" w:rsidRDefault="00DC50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="Times New Roman" w:hAnsi="Arial" w:cs="Arial"/>
        <w:sz w:val="20"/>
        <w:szCs w:val="20"/>
        <w:lang w:eastAsia="sl-SI"/>
      </w:rPr>
      <w:id w:val="1287082211"/>
      <w:docPartObj>
        <w:docPartGallery w:val="Page Numbers (Bottom of Page)"/>
        <w:docPartUnique/>
      </w:docPartObj>
    </w:sdtPr>
    <w:sdtEndPr/>
    <w:sdtContent>
      <w:sdt>
        <w:sdtPr>
          <w:id w:val="939714018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2046905366"/>
              <w:docPartObj>
                <w:docPartGallery w:val="Page Numbers (Top of Page)"/>
                <w:docPartUnique/>
              </w:docPartObj>
            </w:sdtPr>
            <w:sdtEndPr/>
            <w:sdtContent>
              <w:p w:rsidR="00AE6959" w:rsidRDefault="00AE6959" w:rsidP="00AE6959">
                <w:pPr>
                  <w:tabs>
                    <w:tab w:val="center" w:pos="4536"/>
                    <w:tab w:val="right" w:pos="9072"/>
                  </w:tabs>
                  <w:spacing w:line="276" w:lineRule="auto"/>
                  <w:jc w:val="center"/>
                </w:pPr>
                <w:r>
                  <w:rPr>
                    <w:rFonts w:eastAsia="Calibri" w:cs="Times New Roman"/>
                    <w:sz w:val="16"/>
                    <w:szCs w:val="16"/>
                  </w:rPr>
                  <w:t xml:space="preserve">  J</w:t>
                </w:r>
                <w:r w:rsidRPr="00E6555C">
                  <w:rPr>
                    <w:rFonts w:eastAsia="Calibri" w:cs="Times New Roman"/>
                    <w:sz w:val="16"/>
                    <w:szCs w:val="16"/>
                  </w:rPr>
                  <w:t>AVNO NAROČILO:</w:t>
                </w:r>
                <w:r>
                  <w:rPr>
                    <w:rFonts w:eastAsia="Calibri" w:cs="Times New Roman"/>
                    <w:sz w:val="16"/>
                    <w:szCs w:val="16"/>
                  </w:rPr>
                  <w:t xml:space="preserve">  </w:t>
                </w:r>
                <w:r w:rsidRPr="0032506B">
                  <w:rPr>
                    <w:rFonts w:eastAsia="Calibri" w:cs="Times New Roman"/>
                    <w:sz w:val="16"/>
                    <w:szCs w:val="16"/>
                  </w:rPr>
                  <w:t>Izdelava natečajne rešitve in projektne dokumentacije z</w:t>
                </w:r>
                <w:r>
                  <w:rPr>
                    <w:rFonts w:eastAsia="Calibri" w:cs="Times New Roman"/>
                    <w:sz w:val="16"/>
                    <w:szCs w:val="16"/>
                  </w:rPr>
                  <w:t xml:space="preserve">a novogradnjo doma starejših občanov </w:t>
                </w:r>
                <w:r>
                  <w:rPr>
                    <w:rFonts w:eastAsia="Calibri" w:cs="Times New Roman"/>
                    <w:sz w:val="16"/>
                    <w:szCs w:val="16"/>
                  </w:rPr>
                  <w:tab/>
                </w:r>
                <w:r>
                  <w:rPr>
                    <w:rFonts w:eastAsia="Calibri" w:cs="Times New Roman"/>
                    <w:sz w:val="16"/>
                    <w:szCs w:val="16"/>
                  </w:rPr>
                  <w:tab/>
                </w:r>
                <w:r w:rsidRPr="00BB5606">
                  <w:rPr>
                    <w:bCs/>
                    <w:sz w:val="18"/>
                    <w:szCs w:val="18"/>
                  </w:rPr>
                  <w:fldChar w:fldCharType="begin"/>
                </w:r>
                <w:r w:rsidRPr="00BB5606">
                  <w:rPr>
                    <w:bCs/>
                    <w:sz w:val="18"/>
                    <w:szCs w:val="18"/>
                  </w:rPr>
                  <w:instrText>PAGE</w:instrText>
                </w:r>
                <w:r w:rsidRPr="00BB5606">
                  <w:rPr>
                    <w:bCs/>
                    <w:sz w:val="18"/>
                    <w:szCs w:val="18"/>
                  </w:rPr>
                  <w:fldChar w:fldCharType="separate"/>
                </w:r>
                <w:r w:rsidR="00DC50A0">
                  <w:rPr>
                    <w:bCs/>
                    <w:noProof/>
                    <w:sz w:val="18"/>
                    <w:szCs w:val="18"/>
                  </w:rPr>
                  <w:t>1</w:t>
                </w:r>
                <w:r w:rsidRPr="00BB5606">
                  <w:rPr>
                    <w:bCs/>
                    <w:sz w:val="18"/>
                    <w:szCs w:val="18"/>
                  </w:rPr>
                  <w:fldChar w:fldCharType="end"/>
                </w:r>
                <w:r w:rsidRPr="00BB5606">
                  <w:rPr>
                    <w:sz w:val="18"/>
                    <w:szCs w:val="18"/>
                  </w:rPr>
                  <w:t>/</w:t>
                </w:r>
                <w:r w:rsidRPr="00BB5606">
                  <w:rPr>
                    <w:bCs/>
                    <w:sz w:val="18"/>
                    <w:szCs w:val="18"/>
                  </w:rPr>
                  <w:fldChar w:fldCharType="begin"/>
                </w:r>
                <w:r w:rsidRPr="00BB5606">
                  <w:rPr>
                    <w:bCs/>
                    <w:sz w:val="18"/>
                    <w:szCs w:val="18"/>
                  </w:rPr>
                  <w:instrText>NUMPAGES</w:instrText>
                </w:r>
                <w:r w:rsidRPr="00BB5606">
                  <w:rPr>
                    <w:bCs/>
                    <w:sz w:val="18"/>
                    <w:szCs w:val="18"/>
                  </w:rPr>
                  <w:fldChar w:fldCharType="separate"/>
                </w:r>
                <w:r w:rsidR="00DC50A0">
                  <w:rPr>
                    <w:bCs/>
                    <w:noProof/>
                    <w:sz w:val="18"/>
                    <w:szCs w:val="18"/>
                  </w:rPr>
                  <w:t>1</w:t>
                </w:r>
                <w:r w:rsidRPr="00BB5606">
                  <w:rPr>
                    <w:bCs/>
                    <w:sz w:val="18"/>
                    <w:szCs w:val="18"/>
                  </w:rPr>
                  <w:fldChar w:fldCharType="end"/>
                </w:r>
              </w:p>
            </w:sdtContent>
          </w:sdt>
        </w:sdtContent>
      </w:sdt>
      <w:p w:rsidR="00AE6959" w:rsidRDefault="00DC50A0">
        <w:pPr>
          <w:pStyle w:val="Noga"/>
          <w:jc w:val="center"/>
        </w:pPr>
      </w:p>
    </w:sdtContent>
  </w:sdt>
  <w:p w:rsidR="00AE6959" w:rsidRDefault="00AE695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73E" w:rsidRDefault="00F1573E" w:rsidP="00F1573E">
      <w:pPr>
        <w:spacing w:after="0" w:line="240" w:lineRule="auto"/>
      </w:pPr>
      <w:r>
        <w:separator/>
      </w:r>
    </w:p>
  </w:footnote>
  <w:footnote w:type="continuationSeparator" w:id="0">
    <w:p w:rsidR="00F1573E" w:rsidRDefault="00F1573E" w:rsidP="00F15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33" w:type="dxa"/>
      <w:tblLook w:val="01E0" w:firstRow="1" w:lastRow="1" w:firstColumn="1" w:lastColumn="1" w:noHBand="0" w:noVBand="0"/>
    </w:tblPr>
    <w:tblGrid>
      <w:gridCol w:w="1368"/>
      <w:gridCol w:w="3099"/>
      <w:gridCol w:w="2520"/>
      <w:gridCol w:w="2546"/>
    </w:tblGrid>
    <w:tr w:rsidR="0086486D" w:rsidRPr="00E6555C" w:rsidTr="000F420E">
      <w:tc>
        <w:tcPr>
          <w:tcW w:w="1368" w:type="dxa"/>
          <w:shd w:val="clear" w:color="auto" w:fill="auto"/>
        </w:tcPr>
        <w:p w:rsidR="0086486D" w:rsidRPr="00E6555C" w:rsidRDefault="007F0C62" w:rsidP="00E6555C">
          <w:pPr>
            <w:tabs>
              <w:tab w:val="num" w:pos="360"/>
            </w:tabs>
            <w:rPr>
              <w:sz w:val="15"/>
              <w:szCs w:val="15"/>
            </w:rPr>
          </w:pPr>
          <w:r w:rsidRPr="00E6555C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                                   </w:t>
          </w:r>
        </w:p>
      </w:tc>
      <w:tc>
        <w:tcPr>
          <w:tcW w:w="3099" w:type="dxa"/>
          <w:shd w:val="clear" w:color="auto" w:fill="auto"/>
        </w:tcPr>
        <w:p w:rsidR="0086486D" w:rsidRPr="00E6555C" w:rsidRDefault="00DC50A0" w:rsidP="00E6555C">
          <w:pPr>
            <w:tabs>
              <w:tab w:val="center" w:pos="4536"/>
              <w:tab w:val="right" w:pos="9072"/>
            </w:tabs>
            <w:rPr>
              <w:sz w:val="14"/>
              <w:szCs w:val="14"/>
            </w:rPr>
          </w:pPr>
        </w:p>
      </w:tc>
      <w:tc>
        <w:tcPr>
          <w:tcW w:w="2520" w:type="dxa"/>
          <w:shd w:val="clear" w:color="auto" w:fill="auto"/>
        </w:tcPr>
        <w:p w:rsidR="0086486D" w:rsidRPr="00E6555C" w:rsidRDefault="00DC50A0" w:rsidP="00E6555C">
          <w:pPr>
            <w:tabs>
              <w:tab w:val="center" w:pos="4536"/>
              <w:tab w:val="right" w:pos="9072"/>
            </w:tabs>
            <w:rPr>
              <w:sz w:val="14"/>
              <w:szCs w:val="14"/>
            </w:rPr>
          </w:pPr>
        </w:p>
      </w:tc>
      <w:tc>
        <w:tcPr>
          <w:tcW w:w="2546" w:type="dxa"/>
          <w:shd w:val="clear" w:color="auto" w:fill="auto"/>
        </w:tcPr>
        <w:p w:rsidR="0086486D" w:rsidRPr="00E6555C" w:rsidRDefault="00DC50A0" w:rsidP="00E6555C">
          <w:pPr>
            <w:tabs>
              <w:tab w:val="center" w:pos="4536"/>
              <w:tab w:val="right" w:pos="9072"/>
            </w:tabs>
            <w:rPr>
              <w:sz w:val="14"/>
              <w:szCs w:val="14"/>
            </w:rPr>
          </w:pPr>
        </w:p>
      </w:tc>
    </w:tr>
  </w:tbl>
  <w:p w:rsidR="0086486D" w:rsidRDefault="00DC50A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4AEC"/>
    <w:multiLevelType w:val="hybridMultilevel"/>
    <w:tmpl w:val="0BA8A38E"/>
    <w:lvl w:ilvl="0" w:tplc="54629A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F4555"/>
    <w:multiLevelType w:val="hybridMultilevel"/>
    <w:tmpl w:val="0C6ABCF6"/>
    <w:lvl w:ilvl="0" w:tplc="54629AAC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D6562B"/>
    <w:multiLevelType w:val="hybridMultilevel"/>
    <w:tmpl w:val="E2C088F0"/>
    <w:lvl w:ilvl="0" w:tplc="C9E6EF74">
      <w:start w:val="10"/>
      <w:numFmt w:val="bullet"/>
      <w:pStyle w:val="Slog1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D045C6F"/>
    <w:multiLevelType w:val="multilevel"/>
    <w:tmpl w:val="1FBCC258"/>
    <w:lvl w:ilvl="0">
      <w:start w:val="1"/>
      <w:numFmt w:val="decimal"/>
      <w:pStyle w:val="Slog4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log41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DF913C2"/>
    <w:multiLevelType w:val="hybridMultilevel"/>
    <w:tmpl w:val="454CE564"/>
    <w:lvl w:ilvl="0" w:tplc="54629A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71F09"/>
    <w:multiLevelType w:val="hybridMultilevel"/>
    <w:tmpl w:val="688641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D7CE4"/>
    <w:multiLevelType w:val="hybridMultilevel"/>
    <w:tmpl w:val="AB623886"/>
    <w:lvl w:ilvl="0" w:tplc="C32AD3AA">
      <w:start w:val="1"/>
      <w:numFmt w:val="decimal"/>
      <w:pStyle w:val="Slika"/>
      <w:lvlText w:val="Slika %1: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91B07"/>
    <w:multiLevelType w:val="multilevel"/>
    <w:tmpl w:val="18503D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0C665F6"/>
    <w:multiLevelType w:val="hybridMultilevel"/>
    <w:tmpl w:val="BB46DAF4"/>
    <w:lvl w:ilvl="0" w:tplc="57A48856">
      <w:start w:val="10"/>
      <w:numFmt w:val="bullet"/>
      <w:pStyle w:val="Slog71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373FCB"/>
    <w:multiLevelType w:val="hybridMultilevel"/>
    <w:tmpl w:val="4FC22E48"/>
    <w:lvl w:ilvl="0" w:tplc="D270C6EC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954722"/>
    <w:multiLevelType w:val="hybridMultilevel"/>
    <w:tmpl w:val="33300632"/>
    <w:lvl w:ilvl="0" w:tplc="2F820BC2">
      <w:start w:val="100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CD35D0"/>
    <w:multiLevelType w:val="hybridMultilevel"/>
    <w:tmpl w:val="7A08F61C"/>
    <w:lvl w:ilvl="0" w:tplc="9168BB3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2D6C84"/>
    <w:multiLevelType w:val="hybridMultilevel"/>
    <w:tmpl w:val="688641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D0208"/>
    <w:multiLevelType w:val="hybridMultilevel"/>
    <w:tmpl w:val="17F0C5DC"/>
    <w:lvl w:ilvl="0" w:tplc="C36A576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1714247"/>
    <w:multiLevelType w:val="hybridMultilevel"/>
    <w:tmpl w:val="292AA8A8"/>
    <w:lvl w:ilvl="0" w:tplc="B02E7550">
      <w:start w:val="1"/>
      <w:numFmt w:val="bullet"/>
      <w:pStyle w:val="Slog37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0A04D8"/>
    <w:multiLevelType w:val="hybridMultilevel"/>
    <w:tmpl w:val="F19CB0F4"/>
    <w:lvl w:ilvl="0" w:tplc="9168BB3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B81D9C"/>
    <w:multiLevelType w:val="hybridMultilevel"/>
    <w:tmpl w:val="67B05FFE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3971A5"/>
    <w:multiLevelType w:val="hybridMultilevel"/>
    <w:tmpl w:val="5288A1F2"/>
    <w:lvl w:ilvl="0" w:tplc="D67CDC3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99737F8"/>
    <w:multiLevelType w:val="hybridMultilevel"/>
    <w:tmpl w:val="CC928EB6"/>
    <w:lvl w:ilvl="0" w:tplc="A8C659B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CA7C22"/>
    <w:multiLevelType w:val="hybridMultilevel"/>
    <w:tmpl w:val="E11C73B8"/>
    <w:lvl w:ilvl="0" w:tplc="00000004">
      <w:start w:val="6008"/>
      <w:numFmt w:val="bullet"/>
      <w:lvlText w:val="-"/>
      <w:lvlJc w:val="left"/>
      <w:pPr>
        <w:ind w:left="1080" w:hanging="360"/>
      </w:pPr>
      <w:rPr>
        <w:rFonts w:ascii="Arial" w:hAnsi="Arial" w:cs="Arial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CD94264"/>
    <w:multiLevelType w:val="hybridMultilevel"/>
    <w:tmpl w:val="8DBE4B48"/>
    <w:lvl w:ilvl="0" w:tplc="54629AAC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F370E57"/>
    <w:multiLevelType w:val="hybridMultilevel"/>
    <w:tmpl w:val="B0008BAA"/>
    <w:lvl w:ilvl="0" w:tplc="D67CDC3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0350DDE"/>
    <w:multiLevelType w:val="hybridMultilevel"/>
    <w:tmpl w:val="81EA5A98"/>
    <w:lvl w:ilvl="0" w:tplc="F4EECFE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D20B46"/>
    <w:multiLevelType w:val="multilevel"/>
    <w:tmpl w:val="3FE6ABC2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pStyle w:val="Naslov2"/>
      <w:lvlText w:val="%1.%2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6A4A63C8"/>
    <w:multiLevelType w:val="hybridMultilevel"/>
    <w:tmpl w:val="F3B4F208"/>
    <w:lvl w:ilvl="0" w:tplc="3E34D78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1C45DE"/>
    <w:multiLevelType w:val="multilevel"/>
    <w:tmpl w:val="3D007C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915681B"/>
    <w:multiLevelType w:val="hybridMultilevel"/>
    <w:tmpl w:val="3A286F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684AB8"/>
    <w:multiLevelType w:val="hybridMultilevel"/>
    <w:tmpl w:val="8438FA42"/>
    <w:lvl w:ilvl="0" w:tplc="54629A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437FB5"/>
    <w:multiLevelType w:val="hybridMultilevel"/>
    <w:tmpl w:val="431638AA"/>
    <w:lvl w:ilvl="0" w:tplc="54629A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1"/>
  </w:num>
  <w:num w:numId="4">
    <w:abstractNumId w:val="13"/>
  </w:num>
  <w:num w:numId="5">
    <w:abstractNumId w:val="15"/>
  </w:num>
  <w:num w:numId="6">
    <w:abstractNumId w:val="18"/>
  </w:num>
  <w:num w:numId="7">
    <w:abstractNumId w:val="17"/>
  </w:num>
  <w:num w:numId="8">
    <w:abstractNumId w:val="21"/>
  </w:num>
  <w:num w:numId="9">
    <w:abstractNumId w:val="12"/>
  </w:num>
  <w:num w:numId="10">
    <w:abstractNumId w:val="3"/>
  </w:num>
  <w:num w:numId="11">
    <w:abstractNumId w:val="8"/>
  </w:num>
  <w:num w:numId="12">
    <w:abstractNumId w:val="9"/>
    <w:lvlOverride w:ilvl="0">
      <w:startOverride w:val="1"/>
    </w:lvlOverride>
  </w:num>
  <w:num w:numId="13">
    <w:abstractNumId w:val="14"/>
  </w:num>
  <w:num w:numId="14">
    <w:abstractNumId w:val="26"/>
  </w:num>
  <w:num w:numId="15">
    <w:abstractNumId w:val="6"/>
  </w:num>
  <w:num w:numId="16">
    <w:abstractNumId w:val="22"/>
  </w:num>
  <w:num w:numId="17">
    <w:abstractNumId w:val="28"/>
  </w:num>
  <w:num w:numId="18">
    <w:abstractNumId w:val="0"/>
  </w:num>
  <w:num w:numId="19">
    <w:abstractNumId w:val="1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24"/>
  </w:num>
  <w:num w:numId="25">
    <w:abstractNumId w:val="16"/>
  </w:num>
  <w:num w:numId="26">
    <w:abstractNumId w:val="19"/>
  </w:num>
  <w:num w:numId="27">
    <w:abstractNumId w:val="5"/>
  </w:num>
  <w:num w:numId="28">
    <w:abstractNumId w:val="7"/>
  </w:num>
  <w:num w:numId="29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3E"/>
    <w:rsid w:val="004157E4"/>
    <w:rsid w:val="007F0C62"/>
    <w:rsid w:val="00AD5336"/>
    <w:rsid w:val="00AE6959"/>
    <w:rsid w:val="00DC50A0"/>
    <w:rsid w:val="00F1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EB7BD-0619-4D83-80AF-2A9AD82A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F1573E"/>
    <w:pPr>
      <w:keepNext/>
      <w:keepLines/>
      <w:numPr>
        <w:numId w:val="2"/>
      </w:numPr>
      <w:spacing w:before="240" w:after="120" w:line="240" w:lineRule="auto"/>
      <w:outlineLvl w:val="0"/>
    </w:pPr>
    <w:rPr>
      <w:rFonts w:ascii="Arial" w:eastAsiaTheme="majorEastAsia" w:hAnsi="Arial" w:cs="Arial"/>
      <w:b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F1573E"/>
    <w:pPr>
      <w:keepNext/>
      <w:numPr>
        <w:ilvl w:val="1"/>
        <w:numId w:val="2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  <w:outlineLvl w:val="1"/>
    </w:pPr>
    <w:rPr>
      <w:rFonts w:ascii="Arial" w:eastAsia="Calibri" w:hAnsi="Arial" w:cs="Arial"/>
      <w:b/>
      <w:bCs/>
      <w:sz w:val="20"/>
      <w:szCs w:val="20"/>
      <w:lang w:eastAsia="sl-SI"/>
    </w:rPr>
  </w:style>
  <w:style w:type="paragraph" w:styleId="Naslov3">
    <w:name w:val="heading 3"/>
    <w:basedOn w:val="Navaden"/>
    <w:next w:val="Navaden"/>
    <w:link w:val="Naslov3Znak"/>
    <w:unhideWhenUsed/>
    <w:qFormat/>
    <w:rsid w:val="00F1573E"/>
    <w:pPr>
      <w:keepNext/>
      <w:keepLines/>
      <w:numPr>
        <w:ilvl w:val="2"/>
        <w:numId w:val="2"/>
      </w:numPr>
      <w:spacing w:before="120" w:after="120" w:line="240" w:lineRule="auto"/>
      <w:outlineLvl w:val="2"/>
    </w:pPr>
    <w:rPr>
      <w:rFonts w:ascii="Arial" w:eastAsia="Calibri" w:hAnsi="Arial" w:cs="Arial"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nhideWhenUsed/>
    <w:qFormat/>
    <w:rsid w:val="00F1573E"/>
    <w:pPr>
      <w:keepNext/>
      <w:keepLines/>
      <w:numPr>
        <w:ilvl w:val="3"/>
        <w:numId w:val="2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nhideWhenUsed/>
    <w:qFormat/>
    <w:rsid w:val="00F1573E"/>
    <w:pPr>
      <w:keepNext/>
      <w:keepLines/>
      <w:numPr>
        <w:ilvl w:val="4"/>
        <w:numId w:val="2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sl-SI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F1573E"/>
    <w:pPr>
      <w:keepNext/>
      <w:keepLines/>
      <w:numPr>
        <w:ilvl w:val="5"/>
        <w:numId w:val="2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F1573E"/>
    <w:pPr>
      <w:keepNext/>
      <w:keepLines/>
      <w:numPr>
        <w:ilvl w:val="6"/>
        <w:numId w:val="2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sl-SI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F1573E"/>
    <w:pPr>
      <w:keepNext/>
      <w:keepLines/>
      <w:numPr>
        <w:ilvl w:val="7"/>
        <w:numId w:val="2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l-SI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F1573E"/>
    <w:pPr>
      <w:keepNext/>
      <w:keepLines/>
      <w:numPr>
        <w:ilvl w:val="8"/>
        <w:numId w:val="2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1573E"/>
    <w:rPr>
      <w:rFonts w:ascii="Arial" w:eastAsiaTheme="majorEastAsia" w:hAnsi="Arial" w:cs="Arial"/>
      <w:b/>
      <w:sz w:val="20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F1573E"/>
    <w:rPr>
      <w:rFonts w:ascii="Arial" w:eastAsia="Calibri" w:hAnsi="Arial" w:cs="Arial"/>
      <w:b/>
      <w:bCs/>
      <w:sz w:val="20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F1573E"/>
    <w:rPr>
      <w:rFonts w:ascii="Arial" w:eastAsia="Calibri" w:hAnsi="Arial" w:cs="Arial"/>
      <w:sz w:val="20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F1573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F1573E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semiHidden/>
    <w:rsid w:val="00F1573E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semiHidden/>
    <w:rsid w:val="00F1573E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semiHidden/>
    <w:rsid w:val="00F1573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l-SI"/>
    </w:rPr>
  </w:style>
  <w:style w:type="character" w:customStyle="1" w:styleId="Naslov9Znak">
    <w:name w:val="Naslov 9 Znak"/>
    <w:basedOn w:val="Privzetapisavaodstavka"/>
    <w:link w:val="Naslov9"/>
    <w:semiHidden/>
    <w:rsid w:val="00F1573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F1573E"/>
  </w:style>
  <w:style w:type="paragraph" w:customStyle="1" w:styleId="Default">
    <w:name w:val="Default"/>
    <w:rsid w:val="00F157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customStyle="1" w:styleId="Absatz-Standardschriftart">
    <w:name w:val="Absatz-Standardschriftart"/>
    <w:rsid w:val="00F1573E"/>
  </w:style>
  <w:style w:type="paragraph" w:styleId="Glava">
    <w:name w:val="header"/>
    <w:aliases w:val="Znak, Znak,Glava - napis Znak Znak Znak Znak,E-PVO-glava,Glava - napis,Char"/>
    <w:basedOn w:val="Navaden"/>
    <w:link w:val="GlavaZnak"/>
    <w:rsid w:val="00F1573E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GlavaZnak">
    <w:name w:val="Glava Znak"/>
    <w:aliases w:val="Znak Znak, Znak Znak,Glava - napis Znak Znak Znak Znak Znak,E-PVO-glava Znak,Glava - napis Znak,Char Znak"/>
    <w:basedOn w:val="Privzetapisavaodstavka"/>
    <w:link w:val="Glava"/>
    <w:rsid w:val="00F1573E"/>
    <w:rPr>
      <w:rFonts w:ascii="Arial" w:eastAsia="Times New Roman" w:hAnsi="Arial" w:cs="Arial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F1573E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F1573E"/>
    <w:rPr>
      <w:rFonts w:ascii="Arial" w:eastAsia="Times New Roman" w:hAnsi="Arial" w:cs="Arial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rsid w:val="00F1573E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1573E"/>
    <w:pPr>
      <w:spacing w:before="120"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sl-SI"/>
    </w:rPr>
  </w:style>
  <w:style w:type="paragraph" w:styleId="Kazalovsebine1">
    <w:name w:val="toc 1"/>
    <w:basedOn w:val="Navaden"/>
    <w:next w:val="Navaden"/>
    <w:autoRedefine/>
    <w:uiPriority w:val="39"/>
    <w:rsid w:val="00F1573E"/>
    <w:pPr>
      <w:tabs>
        <w:tab w:val="left" w:pos="400"/>
        <w:tab w:val="right" w:leader="dot" w:pos="9515"/>
      </w:tabs>
      <w:spacing w:after="0" w:line="240" w:lineRule="auto"/>
    </w:pPr>
    <w:rPr>
      <w:rFonts w:ascii="Arial" w:eastAsia="Calibri" w:hAnsi="Arial" w:cs="Arial"/>
      <w:b/>
      <w:bCs/>
      <w:caps/>
      <w:noProof/>
      <w:kern w:val="32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rsid w:val="00F1573E"/>
    <w:pPr>
      <w:spacing w:before="120" w:after="0" w:line="240" w:lineRule="auto"/>
    </w:pPr>
    <w:rPr>
      <w:rFonts w:ascii="Segoe UI" w:eastAsia="Times New Roman" w:hAnsi="Segoe UI" w:cs="Segoe UI"/>
      <w:sz w:val="18"/>
      <w:szCs w:val="18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rsid w:val="00F1573E"/>
    <w:rPr>
      <w:rFonts w:ascii="Segoe UI" w:eastAsia="Times New Roman" w:hAnsi="Segoe UI" w:cs="Segoe UI"/>
      <w:sz w:val="18"/>
      <w:szCs w:val="18"/>
      <w:lang w:eastAsia="sl-SI"/>
    </w:rPr>
  </w:style>
  <w:style w:type="table" w:styleId="Tabelamrea">
    <w:name w:val="Table Grid"/>
    <w:basedOn w:val="Navadnatabela"/>
    <w:rsid w:val="00F15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TOC">
    <w:name w:val="TOC Heading"/>
    <w:basedOn w:val="Naslov1"/>
    <w:next w:val="Navaden"/>
    <w:uiPriority w:val="39"/>
    <w:unhideWhenUsed/>
    <w:qFormat/>
    <w:rsid w:val="00F1573E"/>
    <w:pPr>
      <w:spacing w:line="259" w:lineRule="auto"/>
      <w:outlineLvl w:val="9"/>
    </w:pPr>
  </w:style>
  <w:style w:type="paragraph" w:styleId="Kazalovsebine2">
    <w:name w:val="toc 2"/>
    <w:basedOn w:val="Navaden"/>
    <w:next w:val="Navaden"/>
    <w:autoRedefine/>
    <w:uiPriority w:val="39"/>
    <w:unhideWhenUsed/>
    <w:rsid w:val="00F1573E"/>
    <w:pPr>
      <w:tabs>
        <w:tab w:val="left" w:pos="600"/>
        <w:tab w:val="right" w:leader="dot" w:pos="9628"/>
      </w:tabs>
      <w:spacing w:after="0" w:line="240" w:lineRule="auto"/>
    </w:pPr>
    <w:rPr>
      <w:rFonts w:eastAsia="Times New Roman" w:cs="Arial"/>
      <w:b/>
      <w:bCs/>
      <w:sz w:val="20"/>
      <w:szCs w:val="20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F1573E"/>
    <w:pPr>
      <w:spacing w:before="120" w:after="0" w:line="240" w:lineRule="auto"/>
      <w:ind w:left="200"/>
    </w:pPr>
    <w:rPr>
      <w:rFonts w:eastAsia="Times New Roman" w:cs="Arial"/>
      <w:sz w:val="20"/>
      <w:szCs w:val="20"/>
      <w:lang w:eastAsia="sl-SI"/>
    </w:rPr>
  </w:style>
  <w:style w:type="paragraph" w:styleId="Kazalovsebine4">
    <w:name w:val="toc 4"/>
    <w:basedOn w:val="Navaden"/>
    <w:next w:val="Navaden"/>
    <w:autoRedefine/>
    <w:rsid w:val="00F1573E"/>
    <w:pPr>
      <w:spacing w:before="120" w:after="0" w:line="240" w:lineRule="auto"/>
      <w:ind w:left="400"/>
    </w:pPr>
    <w:rPr>
      <w:rFonts w:eastAsia="Times New Roman" w:cs="Arial"/>
      <w:sz w:val="20"/>
      <w:szCs w:val="20"/>
      <w:lang w:eastAsia="sl-SI"/>
    </w:rPr>
  </w:style>
  <w:style w:type="paragraph" w:styleId="Kazalovsebine5">
    <w:name w:val="toc 5"/>
    <w:basedOn w:val="Navaden"/>
    <w:next w:val="Navaden"/>
    <w:autoRedefine/>
    <w:rsid w:val="00F1573E"/>
    <w:pPr>
      <w:spacing w:before="120" w:after="0" w:line="240" w:lineRule="auto"/>
      <w:ind w:left="600"/>
    </w:pPr>
    <w:rPr>
      <w:rFonts w:eastAsia="Times New Roman" w:cs="Arial"/>
      <w:sz w:val="20"/>
      <w:szCs w:val="20"/>
      <w:lang w:eastAsia="sl-SI"/>
    </w:rPr>
  </w:style>
  <w:style w:type="paragraph" w:styleId="Kazalovsebine6">
    <w:name w:val="toc 6"/>
    <w:basedOn w:val="Navaden"/>
    <w:next w:val="Navaden"/>
    <w:autoRedefine/>
    <w:rsid w:val="00F1573E"/>
    <w:pPr>
      <w:spacing w:before="120" w:after="0" w:line="240" w:lineRule="auto"/>
      <w:ind w:left="800"/>
    </w:pPr>
    <w:rPr>
      <w:rFonts w:eastAsia="Times New Roman" w:cs="Arial"/>
      <w:sz w:val="20"/>
      <w:szCs w:val="20"/>
      <w:lang w:eastAsia="sl-SI"/>
    </w:rPr>
  </w:style>
  <w:style w:type="paragraph" w:styleId="Kazalovsebine7">
    <w:name w:val="toc 7"/>
    <w:basedOn w:val="Navaden"/>
    <w:next w:val="Navaden"/>
    <w:autoRedefine/>
    <w:rsid w:val="00F1573E"/>
    <w:pPr>
      <w:spacing w:before="120" w:after="0" w:line="240" w:lineRule="auto"/>
      <w:ind w:left="1000"/>
    </w:pPr>
    <w:rPr>
      <w:rFonts w:eastAsia="Times New Roman" w:cs="Arial"/>
      <w:sz w:val="20"/>
      <w:szCs w:val="20"/>
      <w:lang w:eastAsia="sl-SI"/>
    </w:rPr>
  </w:style>
  <w:style w:type="paragraph" w:styleId="Kazalovsebine8">
    <w:name w:val="toc 8"/>
    <w:basedOn w:val="Navaden"/>
    <w:next w:val="Navaden"/>
    <w:autoRedefine/>
    <w:rsid w:val="00F1573E"/>
    <w:pPr>
      <w:spacing w:before="120" w:after="0" w:line="240" w:lineRule="auto"/>
      <w:ind w:left="1200"/>
    </w:pPr>
    <w:rPr>
      <w:rFonts w:eastAsia="Times New Roman" w:cs="Arial"/>
      <w:sz w:val="20"/>
      <w:szCs w:val="20"/>
      <w:lang w:eastAsia="sl-SI"/>
    </w:rPr>
  </w:style>
  <w:style w:type="paragraph" w:styleId="Kazalovsebine9">
    <w:name w:val="toc 9"/>
    <w:basedOn w:val="Navaden"/>
    <w:next w:val="Navaden"/>
    <w:autoRedefine/>
    <w:rsid w:val="00F1573E"/>
    <w:pPr>
      <w:spacing w:before="120" w:after="0" w:line="240" w:lineRule="auto"/>
      <w:ind w:left="1400"/>
    </w:pPr>
    <w:rPr>
      <w:rFonts w:eastAsia="Times New Roman" w:cs="Arial"/>
      <w:sz w:val="20"/>
      <w:szCs w:val="20"/>
      <w:lang w:eastAsia="sl-SI"/>
    </w:rPr>
  </w:style>
  <w:style w:type="paragraph" w:styleId="Naslov">
    <w:name w:val="Title"/>
    <w:basedOn w:val="Navaden"/>
    <w:next w:val="Navaden"/>
    <w:link w:val="NaslovZnak"/>
    <w:qFormat/>
    <w:rsid w:val="00F1573E"/>
    <w:pPr>
      <w:spacing w:before="120"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28"/>
      <w:szCs w:val="56"/>
      <w:lang w:eastAsia="sl-SI"/>
    </w:rPr>
  </w:style>
  <w:style w:type="character" w:customStyle="1" w:styleId="NaslovZnak">
    <w:name w:val="Naslov Znak"/>
    <w:basedOn w:val="Privzetapisavaodstavka"/>
    <w:link w:val="Naslov"/>
    <w:rsid w:val="00F1573E"/>
    <w:rPr>
      <w:rFonts w:ascii="Arial" w:eastAsiaTheme="majorEastAsia" w:hAnsi="Arial" w:cstheme="majorBidi"/>
      <w:spacing w:val="-10"/>
      <w:kern w:val="28"/>
      <w:sz w:val="28"/>
      <w:szCs w:val="56"/>
      <w:lang w:eastAsia="sl-SI"/>
    </w:rPr>
  </w:style>
  <w:style w:type="paragraph" w:customStyle="1" w:styleId="CharCharChar1">
    <w:name w:val="Char Char Char1"/>
    <w:basedOn w:val="Navaden"/>
    <w:rsid w:val="00F1573E"/>
    <w:pPr>
      <w:spacing w:before="120" w:line="240" w:lineRule="exact"/>
    </w:pPr>
    <w:rPr>
      <w:rFonts w:ascii="Tahoma" w:eastAsia="Times New Roman" w:hAnsi="Tahoma" w:cs="Arial"/>
      <w:sz w:val="20"/>
      <w:szCs w:val="20"/>
      <w:lang w:val="en-US"/>
    </w:rPr>
  </w:style>
  <w:style w:type="paragraph" w:styleId="Kazaloslik">
    <w:name w:val="table of figures"/>
    <w:basedOn w:val="Navaden"/>
    <w:next w:val="Navaden"/>
    <w:rsid w:val="00F1573E"/>
    <w:pPr>
      <w:spacing w:before="120" w:after="0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character" w:styleId="Pripombasklic">
    <w:name w:val="annotation reference"/>
    <w:basedOn w:val="Privzetapisavaodstavka"/>
    <w:rsid w:val="00F1573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1573E"/>
    <w:pPr>
      <w:spacing w:before="120" w:after="0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rsid w:val="00F1573E"/>
    <w:rPr>
      <w:rFonts w:ascii="Arial" w:eastAsia="Times New Roman" w:hAnsi="Arial" w:cs="Arial"/>
      <w:sz w:val="20"/>
      <w:szCs w:val="20"/>
      <w:lang w:eastAsia="sl-SI"/>
    </w:rPr>
  </w:style>
  <w:style w:type="paragraph" w:customStyle="1" w:styleId="BESEDILO">
    <w:name w:val="BESEDILO"/>
    <w:rsid w:val="00F1573E"/>
    <w:pPr>
      <w:keepLines/>
      <w:widowControl w:val="0"/>
      <w:tabs>
        <w:tab w:val="left" w:pos="2155"/>
      </w:tabs>
      <w:spacing w:after="0" w:line="276" w:lineRule="auto"/>
      <w:ind w:right="6"/>
      <w:jc w:val="both"/>
    </w:pPr>
    <w:rPr>
      <w:rFonts w:ascii="Arial" w:eastAsia="Calibri" w:hAnsi="Arial" w:cs="Times New Roman"/>
      <w:kern w:val="16"/>
      <w:sz w:val="20"/>
      <w:szCs w:val="20"/>
    </w:rPr>
  </w:style>
  <w:style w:type="paragraph" w:styleId="Telobesedila">
    <w:name w:val="Body Text"/>
    <w:basedOn w:val="Navaden"/>
    <w:link w:val="TelobesedilaZnak"/>
    <w:rsid w:val="00F1573E"/>
    <w:pPr>
      <w:spacing w:before="120" w:after="0" w:line="240" w:lineRule="auto"/>
    </w:pPr>
    <w:rPr>
      <w:rFonts w:ascii="Arial" w:eastAsia="Times New Roman" w:hAnsi="Arial" w:cs="Arial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F1573E"/>
    <w:rPr>
      <w:rFonts w:ascii="Arial" w:eastAsia="Times New Roman" w:hAnsi="Arial" w:cs="Arial"/>
      <w:lang w:eastAsia="sl-SI"/>
    </w:rPr>
  </w:style>
  <w:style w:type="paragraph" w:styleId="Telobesedila-zamik">
    <w:name w:val="Body Text Indent"/>
    <w:basedOn w:val="Navaden"/>
    <w:link w:val="Telobesedila-zamikZnak"/>
    <w:rsid w:val="00F1573E"/>
    <w:pPr>
      <w:spacing w:before="120" w:after="120" w:line="240" w:lineRule="auto"/>
      <w:ind w:left="283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F1573E"/>
    <w:rPr>
      <w:rFonts w:ascii="Arial" w:eastAsia="Times New Roman" w:hAnsi="Arial" w:cs="Arial"/>
      <w:sz w:val="20"/>
      <w:szCs w:val="20"/>
      <w:lang w:eastAsia="sl-SI"/>
    </w:rPr>
  </w:style>
  <w:style w:type="paragraph" w:customStyle="1" w:styleId="ZnakZnakZnak">
    <w:name w:val="Znak Znak Znak"/>
    <w:basedOn w:val="Navaden"/>
    <w:rsid w:val="00F1573E"/>
    <w:pPr>
      <w:spacing w:before="120" w:line="240" w:lineRule="exact"/>
    </w:pPr>
    <w:rPr>
      <w:rFonts w:ascii="Tahoma" w:eastAsia="Times New Roman" w:hAnsi="Tahoma" w:cs="Arial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1573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1573E"/>
    <w:rPr>
      <w:rFonts w:ascii="Arial" w:eastAsia="Times New Roman" w:hAnsi="Arial" w:cs="Arial"/>
      <w:b/>
      <w:bCs/>
      <w:sz w:val="20"/>
      <w:szCs w:val="20"/>
      <w:lang w:eastAsia="sl-SI"/>
    </w:rPr>
  </w:style>
  <w:style w:type="paragraph" w:customStyle="1" w:styleId="Slog41">
    <w:name w:val="Slog41"/>
    <w:basedOn w:val="Navaden"/>
    <w:qFormat/>
    <w:rsid w:val="00F1573E"/>
    <w:pPr>
      <w:numPr>
        <w:ilvl w:val="1"/>
        <w:numId w:val="10"/>
      </w:numPr>
      <w:spacing w:after="0" w:line="240" w:lineRule="auto"/>
      <w:jc w:val="both"/>
    </w:pPr>
    <w:rPr>
      <w:rFonts w:ascii="Arial" w:eastAsia="Calibri" w:hAnsi="Arial" w:cs="Arial"/>
      <w:b/>
      <w:sz w:val="20"/>
      <w:szCs w:val="20"/>
      <w:lang w:eastAsia="sl-SI"/>
    </w:rPr>
  </w:style>
  <w:style w:type="paragraph" w:customStyle="1" w:styleId="Slog43">
    <w:name w:val="Slog43"/>
    <w:basedOn w:val="Navaden"/>
    <w:qFormat/>
    <w:rsid w:val="00F1573E"/>
    <w:pPr>
      <w:numPr>
        <w:numId w:val="10"/>
      </w:numPr>
      <w:spacing w:after="0" w:line="240" w:lineRule="auto"/>
      <w:jc w:val="both"/>
    </w:pPr>
    <w:rPr>
      <w:rFonts w:ascii="Arial" w:eastAsia="Calibri" w:hAnsi="Arial" w:cs="Arial"/>
      <w:b/>
      <w:lang w:eastAsia="sl-SI"/>
    </w:rPr>
  </w:style>
  <w:style w:type="table" w:customStyle="1" w:styleId="Tabelamrea72">
    <w:name w:val="Tabela – mreža72"/>
    <w:basedOn w:val="Navadnatabela"/>
    <w:next w:val="Tabelamrea"/>
    <w:rsid w:val="00F1573E"/>
    <w:pPr>
      <w:spacing w:after="0" w:line="240" w:lineRule="auto"/>
    </w:pPr>
    <w:rPr>
      <w:rFonts w:ascii="Arial" w:eastAsia="Times New Roman" w:hAnsi="Arial" w:cs="Times New Roman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73">
    <w:name w:val="Tabela – mreža73"/>
    <w:basedOn w:val="Navadnatabela"/>
    <w:next w:val="Tabelamrea"/>
    <w:rsid w:val="00F1573E"/>
    <w:pPr>
      <w:spacing w:after="0" w:line="240" w:lineRule="auto"/>
    </w:pPr>
    <w:rPr>
      <w:rFonts w:ascii="Arial" w:eastAsia="Times New Roman" w:hAnsi="Arial" w:cs="Times New Roman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g71">
    <w:name w:val="Slog71"/>
    <w:basedOn w:val="Navaden"/>
    <w:qFormat/>
    <w:rsid w:val="00F1573E"/>
    <w:pPr>
      <w:keepNext/>
      <w:numPr>
        <w:numId w:val="11"/>
      </w:numPr>
      <w:spacing w:after="0" w:line="240" w:lineRule="auto"/>
      <w:contextualSpacing/>
      <w:jc w:val="both"/>
      <w:outlineLvl w:val="2"/>
    </w:pPr>
    <w:rPr>
      <w:rFonts w:ascii="Arial" w:eastAsia="Calibri" w:hAnsi="Arial" w:cs="Arial"/>
      <w:bCs/>
      <w:szCs w:val="26"/>
      <w:lang w:val="x-none" w:eastAsia="sl-SI"/>
    </w:rPr>
  </w:style>
  <w:style w:type="table" w:customStyle="1" w:styleId="Tabelamrea41">
    <w:name w:val="Tabela – mreža41"/>
    <w:basedOn w:val="Navadnatabela"/>
    <w:next w:val="Tabelamrea"/>
    <w:rsid w:val="00F1573E"/>
    <w:pPr>
      <w:spacing w:after="0" w:line="240" w:lineRule="auto"/>
    </w:pPr>
    <w:rPr>
      <w:rFonts w:ascii="Arial" w:eastAsia="Times New Roman" w:hAnsi="Arial" w:cs="Times New Roman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811">
    <w:name w:val="Tabela – mreža811"/>
    <w:basedOn w:val="Navadnatabela"/>
    <w:next w:val="Tabelamrea"/>
    <w:rsid w:val="00F1573E"/>
    <w:pPr>
      <w:spacing w:after="0" w:line="240" w:lineRule="auto"/>
    </w:pPr>
    <w:rPr>
      <w:rFonts w:ascii="Arial" w:eastAsia="Times New Roman" w:hAnsi="Arial" w:cs="Times New Roman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g37">
    <w:name w:val="Slog37"/>
    <w:basedOn w:val="Navaden"/>
    <w:qFormat/>
    <w:rsid w:val="00F1573E"/>
    <w:pPr>
      <w:numPr>
        <w:numId w:val="13"/>
      </w:numPr>
      <w:spacing w:after="0" w:line="240" w:lineRule="auto"/>
      <w:ind w:left="357" w:hanging="357"/>
      <w:jc w:val="both"/>
    </w:pPr>
    <w:rPr>
      <w:rFonts w:ascii="Arial" w:eastAsia="Calibri" w:hAnsi="Arial" w:cs="Arial"/>
      <w:b/>
    </w:rPr>
  </w:style>
  <w:style w:type="paragraph" w:styleId="Revizija">
    <w:name w:val="Revision"/>
    <w:hidden/>
    <w:uiPriority w:val="99"/>
    <w:semiHidden/>
    <w:rsid w:val="00F1573E"/>
    <w:pPr>
      <w:spacing w:after="0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Slika">
    <w:name w:val="Slika"/>
    <w:basedOn w:val="Navaden"/>
    <w:qFormat/>
    <w:rsid w:val="00F1573E"/>
    <w:pPr>
      <w:numPr>
        <w:numId w:val="15"/>
      </w:numPr>
      <w:tabs>
        <w:tab w:val="left" w:pos="709"/>
      </w:tabs>
      <w:spacing w:after="0" w:line="240" w:lineRule="auto"/>
      <w:ind w:left="709" w:hanging="709"/>
      <w:jc w:val="both"/>
    </w:pPr>
    <w:rPr>
      <w:rFonts w:ascii="Arial" w:eastAsia="Calibri" w:hAnsi="Arial" w:cs="Times New Roman"/>
      <w:bCs/>
      <w:i/>
      <w:sz w:val="16"/>
      <w:szCs w:val="20"/>
      <w:lang w:val="x-none" w:eastAsia="x-none"/>
    </w:rPr>
  </w:style>
  <w:style w:type="paragraph" w:styleId="Napis">
    <w:name w:val="caption"/>
    <w:basedOn w:val="Navaden"/>
    <w:next w:val="Navaden"/>
    <w:unhideWhenUsed/>
    <w:qFormat/>
    <w:rsid w:val="00F1573E"/>
    <w:pPr>
      <w:spacing w:after="200" w:line="240" w:lineRule="auto"/>
    </w:pPr>
    <w:rPr>
      <w:rFonts w:ascii="Arial" w:eastAsia="Times New Roman" w:hAnsi="Arial" w:cs="Arial"/>
      <w:i/>
      <w:iCs/>
      <w:color w:val="44546A" w:themeColor="text2"/>
      <w:sz w:val="18"/>
      <w:szCs w:val="18"/>
      <w:lang w:eastAsia="sl-SI"/>
    </w:rPr>
  </w:style>
  <w:style w:type="paragraph" w:customStyle="1" w:styleId="Slog1">
    <w:name w:val="Slog1"/>
    <w:basedOn w:val="Navaden"/>
    <w:link w:val="Slog1Znak"/>
    <w:qFormat/>
    <w:rsid w:val="00F1573E"/>
    <w:pPr>
      <w:numPr>
        <w:numId w:val="23"/>
      </w:numPr>
      <w:spacing w:after="0" w:line="240" w:lineRule="auto"/>
      <w:jc w:val="both"/>
    </w:pPr>
    <w:rPr>
      <w:rFonts w:ascii="Arial" w:eastAsia="Times New Roman" w:hAnsi="Arial" w:cs="Arial"/>
      <w:b/>
      <w:lang w:eastAsia="sl-SI"/>
    </w:rPr>
  </w:style>
  <w:style w:type="paragraph" w:styleId="Sprotnaopomba-besedilo">
    <w:name w:val="footnote text"/>
    <w:basedOn w:val="Navaden"/>
    <w:link w:val="Sprotnaopomba-besediloZnak"/>
    <w:rsid w:val="00F157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F1573E"/>
    <w:rPr>
      <w:rFonts w:ascii="Times New Roman" w:eastAsia="Calibri" w:hAnsi="Times New Roman" w:cs="Times New Roman"/>
      <w:sz w:val="20"/>
      <w:szCs w:val="20"/>
      <w:lang w:val="x-none" w:eastAsia="sl-SI"/>
    </w:rPr>
  </w:style>
  <w:style w:type="character" w:customStyle="1" w:styleId="Slog1Znak">
    <w:name w:val="Slog1 Znak"/>
    <w:basedOn w:val="Privzetapisavaodstavka"/>
    <w:link w:val="Slog1"/>
    <w:rsid w:val="00F1573E"/>
    <w:rPr>
      <w:rFonts w:ascii="Arial" w:eastAsia="Times New Roman" w:hAnsi="Arial" w:cs="Arial"/>
      <w:b/>
      <w:lang w:eastAsia="sl-SI"/>
    </w:rPr>
  </w:style>
  <w:style w:type="character" w:styleId="Sprotnaopomba-sklic">
    <w:name w:val="footnote reference"/>
    <w:rsid w:val="00F1573E"/>
    <w:rPr>
      <w:vertAlign w:val="superscript"/>
    </w:rPr>
  </w:style>
  <w:style w:type="character" w:styleId="SledenaHiperpovezava">
    <w:name w:val="FollowedHyperlink"/>
    <w:basedOn w:val="Privzetapisavaodstavka"/>
    <w:rsid w:val="00F157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Ambrožič</dc:creator>
  <cp:keywords/>
  <dc:description/>
  <cp:lastModifiedBy>Katarina Ambrožič</cp:lastModifiedBy>
  <cp:revision>3</cp:revision>
  <dcterms:created xsi:type="dcterms:W3CDTF">2021-01-22T08:11:00Z</dcterms:created>
  <dcterms:modified xsi:type="dcterms:W3CDTF">2021-01-22T08:12:00Z</dcterms:modified>
</cp:coreProperties>
</file>